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桂林山水行程单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SKT17549062319F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扬州-桂林接机－入住酒店
                <w:br/>
              </w:t>
            </w:r>
          </w:p>
          <w:p>
            <w:pPr>
              <w:pStyle w:val="indent"/>
            </w:pPr>
            <w:r>
              <w:rPr>
                <w:rFonts w:ascii="微软雅黑" w:hAnsi="微软雅黑" w:eastAsia="微软雅黑" w:cs="微软雅黑"/>
                <w:color w:val="000000"/>
                <w:sz w:val="20"/>
                <w:szCs w:val="20"/>
              </w:rPr>
              <w:t xml:space="preserve">
                请携带有效身份证原件，前往山水桂林，导游已等候多时，待您检查行李、随身物品无遗漏后，赴桂林市区入住酒店。晚上可自由漫步东西巷或四湖夜景，感受桂林山水的气息。
                <w:br/>
                <w:br/>
                想要读懂桂林这座城市，就要钻进桂林的逍遥楼，【东西巷】子中，感知桂林历史文化脉络。在有山有水的桂林，金牌导游的讲述中，旧时盐街临江，商船云集的景象扑面而来，转而登逍遥楼，欣赏青山连绵、江水潺潺的秀美景色以及抬头仰望明王城，旌旗飘飘的城楼。桂山，漓水，桂林脉络清晰可见。此时，领略“最桂林”的方式。
                <w:br/>
                <w:br/>
                【四湖】是指榕湖、衫湖、桂湖、木龙湖，是一条能与威尼斯水城与法国塞纳河相媲美的环城水系，四湖工程将桂林的内湖与漓江水连通，形成了桂林环城水系。四湖环城水系让桂林夜景与国际一线城市齐名，被称为“东方威尼斯”。
                <w:br/>
                交通：飞机
                <w:br/>
                景点：无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古东瀑布、无人机航拍、银子岩、十里画廊、月亮山、西街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无人机航拍】在旅途中，帮您定格旅行中每一个心动时刻，我们特别为您献上独家福利—赠送航拍小视频！专业飞手将操控无人机，以独特的视角，捕捉旅途中的壮美风光与欢乐瞬间，为您打造一份独一无二的旅行纪念。发朋友圈更炫哦！
                <w:br/>
                温馨提示: 无人机航拍受天气影响较大，如遇刮风下雨或机器故障则无法安排，费用无增减。
                <w:br/>
                游览桂林喀斯特地貌溶洞奇观—【银子岩】（AAAA级景区，游览时间约60分钟） 其内部的各种天然钟乳石晶莹剔透、洁白无瑕，形态各异，仿佛是大自然用亿万年的时间精心雕琢的艺术品，更是一座天然的地质博物馆。它见证了地球亿万年的沧桑巨变，记录了自然界演化的历程。俗话说得好“ 游了银子岩，一世不缺钱”，尽情地接住这“泼天的富贵”的吧！
                <w:br/>
                车观阳朔风景如画的线路【十里画廊】，打卡拍照【月亮山】，沿路风景秀丽如诗如画，沿途我们还会欣赏到著名阳朔美景【骆驼过江】。
                <w:br/>
                之后您可自由漫步在没有国度、充满热情的【洋人街—阳朔西街】（无车无导游陪同）（西街21:00以后游览为最佳时间），一条有着1400多年历史的老街，很有古典韵味，漫步西街青石板街道，也是非常惬意的一件事，更有小吃美食加持，享受小资情调。
                <w:br/>
                交通：大巴车
                <w:br/>
                景点：古东瀑布-银子岩-西街
                <w:br/>
                自费项：安全帽、草鞋、雨衣等费用10元/人起，请自行向景区购买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遇龙河多人漂流 、大漓江三星船4小时
                <w:br/>
              </w:t>
            </w:r>
          </w:p>
          <w:p>
            <w:pPr>
              <w:pStyle w:val="indent"/>
            </w:pPr>
            <w:r>
              <w:rPr>
                <w:rFonts w:ascii="微软雅黑" w:hAnsi="微软雅黑" w:eastAsia="微软雅黑" w:cs="微软雅黑"/>
                <w:color w:val="000000"/>
                <w:sz w:val="20"/>
                <w:szCs w:val="20"/>
              </w:rPr>
              <w:t xml:space="preserve">
                早餐后游览多人竹筏游览宁静秀美的【遇龙河风光】，这里“不是漓江、胜似漓江”，被央视赞誉为阳朔最美风景。遇龙河两岸山峰清秀迤逦，连绵起伏，形态万千，江岸绿草如茵，翠竹葱郁，树木繁荫。（温馨提示：孕妇、残疾人、70岁含以上老年人和1米以下严禁乘坐竹筏。 1米以上儿童须购买成人票，具体是否能上竹筏以景区当时标注为准）
                <w:br/>
                船游桂林山水甲天下的【5A景区—百里如画大漓江】【三星船全景游漓江】AAAAA级景区，游览时间约4小时左右）可以欣赏到大漓江——杨堤飞瀑 浪石烟雨 九马画山 黄布倒影 兴坪佳境等五大美景高潮，让您沉醉与山水之间。上岸后乘电瓶车（阳朔码头电瓶车15元未含）至停车场集合。
                <w:br/>
                交通：大巴车
                <w:br/>
                景点：遇龙河多人漂-全景大漓江
                <w:br/>
                自费项：阳朔码头电瓶车15元未含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靖西/德保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 远观日月双塔、万福、山水间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远观桂林文化新地标【日月双塔】（不上塔）。
                <w:br/>
                抵达万福广场闲逛市民超市购买当地土特产馈赠亲友。
                <w:br/>
                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交通：大巴车
                <w:br/>
                景点：象鼻山 日月双塔-山水间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中餐后七星公园、鸬鹚拍照、民族服饰换装体验，送机
                <w:br/>
              </w:t>
            </w:r>
          </w:p>
          <w:p>
            <w:pPr>
              <w:pStyle w:val="indent"/>
            </w:pPr>
            <w:r>
              <w:rPr>
                <w:rFonts w:ascii="微软雅黑" w:hAnsi="微软雅黑" w:eastAsia="微软雅黑" w:cs="微软雅黑"/>
                <w:color w:val="000000"/>
                <w:sz w:val="20"/>
                <w:szCs w:val="20"/>
              </w:rPr>
              <w:t xml:space="preserve">
                早餐后自由活动（睡到自然醒）
                <w:br/>
                中餐后前往【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超值赠送：七星公园民族服饰旅拍。【鸬鹚拍照】与鸬鹚同框定格，零距离互动打卡，邂逅灵动时光。
                <w:br/>
                根据航班时间送至桂林机场，返回温馨的家，结束愉快的桂林之旅！
                <w:br/>
                交通：大巴车
                <w:br/>
                景点：七星公园、鸬鹚拍照、民族服饰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旅游交通：往返飞机经济舱；当地旅游专用车。
                <w:br/>
                住宿标准：桂林携程四钻酒店　阳朔轻奢酒店　
                <w:br/>
                景点门票：含所列景点第一道门票，如景区产生电瓶车，小交通自理
                <w:br/>
                用餐标准：4早4正，正餐标准为30元/人
                <w:br/>
                购物场所：无购物店，市民超市可选购伴手礼。
                <w:br/>
                导游服务：持证优秀导游讲解服务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安全帽、草鞋、雨衣等费用10元/人起，
                <w:br/>
                阳朔码头电瓶车15元未含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码头电瓶车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安全帽、草鞋、雨衣等费用10元/人起</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2025-08-13T17:40:37+08:00</dcterms:created>
  <dcterms:modified xsi:type="dcterms:W3CDTF">2025-08-13T17:40:37+08:00</dcterms:modified>
</cp:coreProperties>
</file>

<file path=docProps/custom.xml><?xml version="1.0" encoding="utf-8"?>
<Properties xmlns="http://schemas.openxmlformats.org/officeDocument/2006/custom-properties" xmlns:vt="http://schemas.openxmlformats.org/officeDocument/2006/docPropsVTypes"/>
</file>