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【豪华·永泉小镇·夜游犁桥】火出朋友圈-犁桥水镇夜景+永泉小镇+九华奇缘探险漂流五星纯玩2日游行程单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gn1754359416fl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地点集合，车赴游览安徽池州，体验【九华奇缘探险漂流】（约1.5小时）这是浪尖上的过山车，被誉为灵山圣水，九华山下第一漂，激情奔放，玩转双漂，这里绝对是你不可缺少的漂流选择之地。全长约6公里，落差近200米，漂流全程约需2.5小时左右，作为华东地区超刺激的漂流，主打惊险刺激体验，百米冲浪一路尖叫的狂欢在这里可以全程体验到，漂流源头水库蓄水直流，溪水清澈见底，游鱼可见，坐上皮划艇，如离弦之箭奔窜直下，只能带来强烈的刺激感。后前往网红景区【犁桥水镇】是一座具有浓厚江南徽派建筑风格的旅游风景区。耗资20亿打造水乡江南风格七星旅游度假区。小镇大世界占地面积310亩、江南古民居110栋、古建街道8条、石拱桥11座。建筑特色亭台楼榭、临水错落、粉墙黛瓦、外简内秀，位于安徽铜陵的犁桥水镇经过多年的打造，已“出落”成一座美丽的徽派小镇。水镇内有方塘可映天光云影，有人工造雾让水面氤氲如幻，有小桥流水令人徘徊流连，有飞檐翘角让人如入徽州。古朴的徽派建筑风格，浓郁的江南水乡气息让犁桥水镇成为铜陵人身边的“诗和远方”。放眼望去整座古镇，有徽式建筑的翘角飞檐粉墙黛瓦，马头墙鳞次栉比。 街上的老木屋木雕石刻精美繁复，转角间也有江南水乡的温柔秀丽，漫步在恬静悠长的青石巷里，仿佛置身明清时期的古镇，瞬间穿越回了几百年前来到明清画卷里。晚宴结束赏犁桥水镇最美夜景，夜晚下的水镇灯光秀绚烂光影、夜色犁桥。【篝火演绎】【打铁花】【街头艺人】欢乐篝火、精彩演绎、烧烤、民谣、酒吧。入住酒店。
                <w:br/>
                交通：旅游大巴
                <w:br/>
                景点：九华奇缘、犁桥水镇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晚餐：晚餐包含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铜陵区域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游览铜陵网红TOP1景区【永泉小镇】（游览时间约2小时），景区位于铜陵永泉旅游度假区内，延续江南园林风格，山川、竹海、溪涧、兰花、老砖小瓦、第四季冰川奇观，美轮美奂，是铜陵一处桃源仙境。景区内有叶真人纪念馆、悟道洞、炼丹泉、天书崖等道教景点；又有北宋文学家、政治改革家王安石在此读书学堂——荆公书堂。枫林晚照、檀爱抱石、乱石听涛、七星采樵、冰川奇观、奈何碉楼、无忧竹海、送子观音、望江阁等十二大景风景秀丽、叹为观止。山谷内、岩缝中长有野生兰花十几万株，更有野生映山红、牡丹、芍药、彼岸花等星罗密布，沿着山谷一汪山泉蜿蜒盘旋，终年潺潺不绝，鱼游蛙鸣，石径小桥，亭台楼阁点缀其中，一派世外桃源，人间仙境。景区里有真温泉【九宝温泉可免费体验泡脚】【可体验水中摸鱼活动】（摸鱼免费，烤吃收费，带走收费，3元/条，烤吃是自己去烤哦），体验【江南味道的美食】（每人10枚铜钱）感受安徽的烟火。后愉快旅程返回温馨的家！
                <w:br/>
                交通：旅游大巴
                <w:br/>
                景点：忆江南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交通：空调旅游大巴车（根据人数定车型）
                <w:br/>
                住宿：铜陵市区品牌豪华型酒店
                <w:br/>
                用餐：酒店早餐+2个正餐（犁桥喜宴+永泉铜钱餐）
                <w:br/>
                服务：优秀导游全程服务
                <w:br/>
                保险：旅行社责任险+旅游意外险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	
                <w:br/>
                门票：九华探险漂流门票自理50元（必须自理）
                <w:br/>
                用餐：1个正餐，游客可AA，导游可代订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九华奇缘漂流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2025-08-14T08:16:47+08:00</dcterms:created>
  <dcterms:modified xsi:type="dcterms:W3CDTF">2025-08-14T08:16:47+08:00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