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GM410仙境海岸行程单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SKT1754271858Nh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参考车次：D2870扬州东--烟台
                <w:br/>
                D2872烟台--扬州东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【沙滩住宿】指定三晚连住烟台万米金沙滩旁携程4钻酒店，近海且繁华，周边海鲜大排档和商超林立，嗨吃嗨玩！
                <w:br/>
                【行程轻松】动车直达，每天睡到自然醒，轻松舒适，开启全新海边度假+嗨吃模式。
                <w:br/>
                【精选景点】精选5A刘公岛+定远舰，5A人间仙境-蓬莱阁、文成城堡、孤独的鲸，童话海草屋、幸福门、大相框、灯塔、火炬八街、东炮台、所城里、朝阳街
                <w:br/>
                【品质保证】行程内0购物店0自费；不进任何明、暗购物店。
                <w:br/>
                【高端享受】优享30人左右精品团，保证20%以上大巴空座率。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出发地--烟台—金沙滩自由活动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早出发，赴烟台， 
                <w:br/>
                南京/镇江/宝应参考车次D2871/D2870（南京南7:47-镇江8:15-大港南8:33-宝应9:16-烟台13:46）
                <w:br/>
                扬州/丹阳参考车次D2928(丹阳8:34-扬州东9:04-烟台南13:47）
                <w:br/>
                接站后，入住烟台开发区万米金沙滩旁携程4钻酒店，开启度假生活，沙滩自由活动；烟台金沙滩，坐享10公里天然海滩，独享5000米国际海滨浴场，是山东半岛唯一可以媲美那香海的海水浴场，享受沙滩、阳光、大海的浪漫，漫步在细白如丝的沙滩上，置身于湛蓝清澈见底的海水中，让您乐此不疲！
                <w:br/>
                交通：动车
                <w:br/>
                景点：自由活动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蓬莱阁--蓬莱水城--八仙雕塑--文成城堡—孤独的鲸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早餐后，8：00酒店大堂集合;
                <w:br/>
                9:00游览国家5A级景区-“中国四大名阁”之一【蓬莱阁风景区】（门票成人、大童已含 游览约2小时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；游览国家重点文物保护单位，古代海防建筑科学的杰出代【蓬莱水城】，水城历史要追寻到宋代,，民族英雄戚继光曾在此训练水军，抗击倭寇，蓬莱水城由此而扬名海内外！
                <w:br/>
                11:30-12:30自由中餐时间
                <w:br/>
                13:00游览【八仙雕塑】（无门票，约30分钟）烟台八仙雕塑位于蓬莱，是蓬莱景区的亮点之一，也是烟台的标志性建筑。这座雕塑以八仙为主题，生动刻画了张果老、韩湘子、吕洞宾、汉钟离、何仙姑、铁拐李、曹国舅、蓝采和这八位道教仙人的形象，栩栩如生，讲述着他们在蓬莱仙山琼阁上惩恶扬善、普渡众生的故事。雕塑位于和平广场对面，面朝大海，成为无数游客打卡留念的热门景点。
                <w:br/>
                14:30游览【文成城堡】（成人、大童门票已含，约50分钟）文成城堡是由欧洲古典建筑大师李文成先生投资人民币7亿元，历时十年打造而成，城堡远观恢弘大气，近看奢华精致。文成城堡有着可以和维也纳金色大厅相媲美的三号城堡金色大厅，整个大厅金碧辉煌，内饰成本就多达3个亿人民币，文成城堡依海而建，360度豪华观景台可以既可以看到城堡全景，还可以眺望大海。令人心旷神怡。是西虹市首富的拍摄地
                <w:br/>
                16:30游览【孤独的鲸】（无门票，约30分钟）雕塑的名字叫“深呼吸”，造型是一头跃出水面自由呼吸的鲸。天蓝海阔，一头巨大的鲸“跃出”金色沙滩，给人巨大的心理震撼。
                <w:br/>
                17:00集合返回宾馆
                <w:br/>
                交通：汽车
                <w:br/>
                景点：【蓬莱阁】【蓬莱水城】【八仙雕塑】【文成城堡】【孤独的鲸】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火炬八街--刘公岛-悦海公园—茅草屋—幸福门外观—威海公园--大相框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乘船游览清代北洋水师基地、清代北洋水师基地--【刘公岛】（门票成人、大童已含，约3小时）：这里是中日甲午海战的主战场；全国第一个海上森林公园；素有“海上仙山”和“世外桃源”的美誉，游览刘公岛博览园、甲午海战陈列馆，了解甲午战争的英雄历史。览近现代亚洲第一巨舰---北洋海军旗舰“定远号”雄姿，见证象征了中国海洋上一段辉煌的往事！
                <w:br/>
                12:00-13:00自由中餐时间。
                <w:br/>
                15:00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16:00游览【威海公园】（无门票，约40分钟）自由漫步、打卡威海公园画中画【大相框】，拍出属于你的独特海景大片；欣赏威海海滨最高点【外观幸福门】外景
                <w:br/>
                16:30左右集合晚餐后返回宾馆
                <w:br/>
                交通：汽车
                <w:br/>
                景点：【火炬八街】【导弹驱逐舰】【猫头山观光巴士】【悦海公园】【威海公园】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东炮台—所城里---朝阳街---返程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睡到自然醒，早餐后，8:30集合
                <w:br/>
                9:00游览【东炮台海滨风景区】（游览约40分钟）西与烟台山呼应，北与芝罘岛遥望，东可看崆峒岛，南可见玉岱山，景区内岿岱山上有一座保存完好的清末炮台，现为省级文物保护单位。正面拱门上方为清末著名新派人物马建忠的题额“表海风雄”。珍贵的历史遗迹古炮台是我国北方罕见的保存较为完整的海防设施，具有很高的历史文化价值。
                <w:br/>
                10:00游览【所城里】（游览约40分钟），所城里始建于明朝中叶，据说是为了抵御倭寇的侵犯以及保护烟台入海口而建，其建造水平与工艺堪称世界一流，关于制造工艺与过程有相关史料可查询，同时在城门处也有实景模拟。
                <w:br/>
                11:30-12:30自由中餐时间
                <w:br/>
                12:00游览【朝阳街】（游览约1小时），朝阳街是近代烟台一条繁华的商业街，老烟台著名的洋行、商号云集于此洋行，工厂、商号、银行、娱乐场所的中英文招牌比比皆是。如今的朝阳街，尽管一家家酒吧、迪厅都洋溢着现代气息。但若漫步街头，那西式建筑的华丽装饰和墙上影影绰绰的外文字母，仍能使人浮想联翩，思绪随之穿越时空，尽情体味百年街巷那深深的韵味。
                <w:br/>
                适时集合送站
                <w:br/>
                南京/镇江/宝应参考车次D2872（烟台15:09-宝应19:26-扬州东20:04-镇江20:44-南京南21:18）
                <w:br/>
                扬州/丹阳参考车次D2930(烟台南15:27-扬州东20:29-丹阳20:59）
                <w:br/>
                交通：动车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成人全包票包含往返动车2等座、空调旅游车、住宿、行程内门票、3早、导游服务费
                <w:br/>
                儿童全含票（6至14周岁）包含返动车2等座、空调旅游车、门票、3早、导游服务费
                <w:br/>
                儿童座位票（6周岁以下）包含空调旅游车、导游服务费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儿童全含票（6至14周岁）不包含住宿及其它未列明的所有费用
                <w:br/>
                儿童座位票（6周岁以下）不包含住宿、门票、餐费及其它未列明的所有费用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1、往返大交通：【包含往返大交通】二等座，建议6周岁以上报名儿童全含票，14周岁以上报名成人票。                                                          
                <w:br/>
                             行程内车次为参考车次，以实际出票为准~
                <w:br/>
                2、住宿：【3晚连住烟台金沙滩4钻酒店不挪窝】
                <w:br/>
                标准间和大床房随机匹配，不指定房型，如有房型需求，请提前报备。
                <w:br/>
                如产生单男单女请自行补足房差，3晚房差补500元/人，也可以选择退房差保留早餐3晚300元/人。  
                <w:br/>
                3、用餐：【包含早餐，正餐自理】占床位均含酒店内自助早餐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6、导服：当地优秀导游服务（10人以下司兼导，不保证空座率）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1、行程内景点如遇天气原因停航或停开，刘公岛换成神游华夏海洋世界，费用不补不退，或按照旅行社团队价退返门票！
                <w:br/>
                2、六岁以下儿童（不含6周岁），动车免费但无座；十四周岁以上儿童（含14周岁）早餐、正餐、门票、高铁票全部等同成人，请按成人价报名！
                <w:br/>
                3、如遇到行程内酒店重大会议，则改为同级别酒店，不保证靠近沙滩，费用不补不退，客人报名该线路自动默认该条款。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2025-08-14T08:18:03+08:00</dcterms:created>
  <dcterms:modified xsi:type="dcterms:W3CDTF">2025-08-14T08:18:03+08:00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