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Y1日照万平口玩海 快艇出海 沂水地下大峡谷 船游萤火虫水洞•蝴蝶谷•万宝赶海园  亲子轻奢三日游行程单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ZBY1722507205uy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★精选景点：5A萤火虫水洞、5A地下大峡谷、日照万平口！
                <w:br/>
                ★轻奢住宿：两晚连住携程4钻酒店或莒国古城内和泰禧悦民宿或日月之行民宿，给你舒适好眠！
                <w:br/>
                ★拥抱大海：万平口畅游，赶海踏浪，与大海零距离接触！
                <w:br/>
                ★至尊出海：赠送快艇出海，体验乘风破浪的感觉！
                <w:br/>
                ★亲子赶海：万宝赶海园，让孩子与海洋生物来一次亲密接触！
                <w:br/>
                ★省心出游：全程0购物！还你品质出游！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出发地—日照—莒县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乘车前往美丽的海滨城市日照，好客山东欢迎您，现在就开启我们的度假之旅吧！抵达后游览【万平口风景区】“旅游来日照，必到万平口”，已成为各地游客的共识。万平口景区是日照市黄金海岸线上新兴的旅游胜地，有“万只船舶平安入口之意。为国家AAAA级旅游景区，是距离日照市区最近、最能够体现日照“蓝天、碧海、金沙滩”特色的景区。景区以明净温和的海水、宽阔细腻的沙滩、优美宜人的环境、明媚灿烂的阳光著称。是一个集旅游观光、休闲娱乐、运动健身于一体的海滨旅游休闲度假景区，被誉为“东方夏威夷”。乘坐【激情快艇冲浪】（挂牌100元/人，已含），体验海上速度与激情；海边自由畅玩！
                <w:br/>
                后乘车前往莒县入住酒店。
                <w:br/>
                酒店出去步行10分钟就是莒县莒国古城网红烧烤一条街，啤酒一开，快乐自来！撸的是心情，串的是美味！人间烟火气，最抚凡人心！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携程4钻酒店或莒国古城内民宿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莒县—沂水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神秘的萤火虫世界、国家AAAAA级景区【萤火虫水洞•蝴蝶谷】（门票挂牌96元/人，已含），游览亚洲最大的野生态蝴蝶谷，蝴蝶后一路一边观赏峡谷的景色，之后进入洞内海洋馆图案，活灵活现，别有一番景色，之后来到鱼娃娃基地，从一岁的娃娃鱼到100岁的娃娃鱼，各个年龄段的生长环境与年龄，了解娃娃雨的生活环境与习性。旅游的同时，开阔了眼界，学习了很多知识。【乘坐游船】在游船上聆听耳机内的讲解，边观赏洞内大量的钟乳、奇石和天河、天锅、天桥及洞上洞、洞内洞等奇特景观和美丽动人的民间传说故事，而且还生活着一种萤火虫，这种萤火虫仅在阴湿的岩洞中寄居生存，布满在洞顶犹如晴朗夜空中闪烁的星星，星星点点，成千上万，形成了一种奇妙的景观。成千上万的萤火虫在洞内飞舞，犹如晴朗夜空中繁星闪烁、熠熠生辉，仿佛又回到儿时年代，使人浮想联翩，流连忘返！
                <w:br/>
                  中餐后游览风貌奇特的溶洞王国、国家AAAA级景区【地下大峡谷】（门票挂牌96元/人，已含）全年恒温18度；游览一河、九泉、九宫、十二瀑、十二峡等；峡谷内有海底峡谷、暗河漂流、魔鬼峡谷、彩环隧道、地下大小三峡、松山冰雪，双塔玉灯等一百余个景点，地下大峡谷气势雄伟壮丽，峡谷深切近百米，两壁如削、宽处百余米，窄处仅可容身，身临其境，让您流连忘返；
                <w:br/>
                后乘车前往莒县入住酒店。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携程4钻酒店或莒国古城内民宿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莒县-日照-出发地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早餐后前往日照【万宝赶海园】（景交20元/人已含），原生态赶海园，挽起裤腿带上工具，let's go，走过藏满海鲜的滩涂，终于看到羞答答的海浪，它清澈见底，温柔的拍打着岸边，沿途经过的那些忙碌的“赶海人”，回望过去，依然在辛勤的“耕耘”着，看眼前海天一色的美景，还有手中收获的海味，已甚是满足，让每一次赶海都有所收获，接受大海的馈赠，体验渔民收获的快乐，看老渔船的朽木，记录着时轮，也见证渔民的生活。蓝天之高远，大海之辽阔，青山之灵秀，绿树之幽雅，在日照，体会渐渐散开的夏天味道。
                <w:br/>
                下午适时乘车返回温馨的家。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◆交通：往返空调旅游车（确保1人1座）；
                <w:br/>
                ◆住宿：两晚入住沂水携程四钻酒店；参考酒店：莒县莒洲大酒店或莒县岳泰大酒店
                <w:br/>
                或两晚入住莒国古城内民宿和泰禧悦民宿或日月之行民宿（房差补240元，退140元，仍含早）
                <w:br/>
                ◆门票：行程中所列的景点大门票（因海水潮汐原因，行程中的景点前后顺序可能会调整，不会减少景点，具体游览顺序以实际为准）
                <w:br/>
                ◆膳食：含两顿酒店自助早餐（早餐为酒店赠送，不吃不退，1.2米以下免）；1个正餐
                <w:br/>
                ◆保险：旅行社责任险；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景区内二消，费用包含中不含的其他费用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萤火虫水洞往返电瓶车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大峡谷单程电瓶车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1.此行程不含正餐建议游客自理。如需导游统一安排，正餐餐标40元/人/正起订，10人一桌，10菜1汤，人数不足十人时，在每人用餐标准不变的前提下调整餐食的份量；
                <w:br/>
                2.请游客务必携带身份证出游，宾馆凭身份证方可登记入住。报名时若产生单男单女，导游尽量安排拼房，拼不上，请游客现补房差，国际豪华酒店无加床无三人间，请销售人员注意！
                <w:br/>
                3.由于天气原因造成海上活动不能进行的不退钱，则更换成日期奇趣动物世界游览，认为不妥请勿报名，报名即认可此条！
                <w:br/>
                4.下海游泳：旅行社不组织游客下海游泳，游客自己下海游泳纯属个人行为，后果自负，旅行社不承担任何连带责任。请游客在游玩过程中注意自身安全，时刻看管好儿童。如遇大风天气，切记远离海边。请游客注意自身财产安全，贵重物品可交由酒店前台保险箱保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2025-08-13T17:42:19+08:00</dcterms:created>
  <dcterms:modified xsi:type="dcterms:W3CDTF">2025-08-13T17:42:19+08:00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